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瓦里安直线加速器维保服务                    维保服务</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1"/>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olor w:val="000000"/>
                <w:kern w:val="0"/>
                <w:sz w:val="22"/>
                <w:szCs w:val="22"/>
                <w:u w:val="none"/>
                <w:lang w:val="en-US" w:eastAsia="zh-CN" w:bidi="ar"/>
              </w:rPr>
              <w:t>瓦里安直线加速器维保服务                    （瓦里安Halcyon）</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台</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1.整机全保：包含人工、磁控管、加速管、水冷、激光定位、软件等；</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2.年保养≥4次，开机率≥95%；</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3.包含系统软件升级；</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4.备件质量要求：配件只换不修，所有备件和耗品必须为本标的服务设备制造厂商认证合格或由专业第三方机构检测合格的全新包装备件。</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bookmarkStart w:id="0" w:name="_GoBack"/>
      <w:bookmarkEnd w:id="0"/>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229856-922A-464E-B548-ABF0B83073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00C1CA48-20A5-4D47-AD3D-FF0AB94837C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5"/>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A25B27"/>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2E97527"/>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4F20AE9"/>
    <w:rsid w:val="35335F90"/>
    <w:rsid w:val="356C45D4"/>
    <w:rsid w:val="357339A5"/>
    <w:rsid w:val="35884C02"/>
    <w:rsid w:val="36405ADF"/>
    <w:rsid w:val="36723C5D"/>
    <w:rsid w:val="36B2752D"/>
    <w:rsid w:val="36F3562A"/>
    <w:rsid w:val="37405193"/>
    <w:rsid w:val="37A95DA4"/>
    <w:rsid w:val="37AC74BD"/>
    <w:rsid w:val="37F91B2A"/>
    <w:rsid w:val="389B4874"/>
    <w:rsid w:val="38CE4B5F"/>
    <w:rsid w:val="3986791D"/>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316923"/>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074C63"/>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A30312"/>
    <w:rsid w:val="68F93287"/>
    <w:rsid w:val="6929371B"/>
    <w:rsid w:val="69A9456B"/>
    <w:rsid w:val="69BF54AD"/>
    <w:rsid w:val="6A904318"/>
    <w:rsid w:val="6B42271F"/>
    <w:rsid w:val="6B5E2426"/>
    <w:rsid w:val="6B6B747C"/>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3"/>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paragraph" w:customStyle="1" w:styleId="25">
    <w:name w:val="目录 21"/>
    <w:basedOn w:val="1"/>
    <w:next w:val="1"/>
    <w:qFormat/>
    <w:uiPriority w:val="0"/>
    <w:pPr>
      <w:spacing w:before="100" w:beforeAutospacing="1" w:after="100" w:afterAutospacing="1"/>
      <w:ind w:left="420" w:leftChars="200"/>
    </w:pPr>
  </w:style>
  <w:style w:type="paragraph" w:customStyle="1" w:styleId="26">
    <w:name w:val="正文1"/>
    <w:basedOn w:val="1"/>
    <w:qFormat/>
    <w:uiPriority w:val="0"/>
    <w:pPr>
      <w:spacing w:line="318" w:lineRule="atLeast"/>
      <w:ind w:left="369" w:firstLine="369"/>
    </w:pPr>
    <w:rPr>
      <w:rFonts w:ascii="宋体"/>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style>
  <w:style w:type="paragraph" w:customStyle="1" w:styleId="29">
    <w:name w:val="表格文字"/>
    <w:basedOn w:val="1"/>
    <w:qFormat/>
    <w:uiPriority w:val="99"/>
    <w:pPr>
      <w:spacing w:before="25" w:after="25"/>
      <w:jc w:val="left"/>
    </w:pPr>
    <w:rPr>
      <w:bCs/>
      <w:spacing w:val="10"/>
      <w:kern w:val="0"/>
      <w:sz w:val="24"/>
    </w:rPr>
  </w:style>
  <w:style w:type="character" w:customStyle="1" w:styleId="30">
    <w:name w:val="fontstyle01"/>
    <w:basedOn w:val="23"/>
    <w:qFormat/>
    <w:uiPriority w:val="0"/>
    <w:rPr>
      <w:rFonts w:hint="eastAsia" w:ascii="方正书宋简体" w:eastAsia="方正书宋简体"/>
      <w:color w:val="000000"/>
      <w:sz w:val="24"/>
      <w:szCs w:val="24"/>
    </w:rPr>
  </w:style>
  <w:style w:type="character" w:customStyle="1" w:styleId="31">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2">
    <w:name w:val="UserStyle_0"/>
    <w:basedOn w:val="31"/>
    <w:qFormat/>
    <w:uiPriority w:val="0"/>
    <w:rPr>
      <w:rFonts w:ascii="宋体" w:hAnsi="宋体" w:eastAsia="宋体" w:cstheme="minorBidi"/>
      <w:color w:val="000000"/>
      <w:kern w:val="2"/>
      <w:sz w:val="22"/>
      <w:szCs w:val="22"/>
      <w:lang w:val="en-US" w:eastAsia="zh-CN" w:bidi="ar-SA"/>
    </w:rPr>
  </w:style>
  <w:style w:type="paragraph" w:customStyle="1" w:styleId="33">
    <w:name w:val="179"/>
    <w:basedOn w:val="1"/>
    <w:qFormat/>
    <w:uiPriority w:val="0"/>
    <w:pPr>
      <w:ind w:firstLine="420" w:firstLineChars="200"/>
      <w:textAlignment w:val="baseline"/>
    </w:pPr>
  </w:style>
  <w:style w:type="character" w:customStyle="1" w:styleId="34">
    <w:name w:val="style92"/>
    <w:basedOn w:val="23"/>
    <w:qFormat/>
    <w:uiPriority w:val="0"/>
  </w:style>
  <w:style w:type="paragraph" w:customStyle="1" w:styleId="35">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font01"/>
    <w:basedOn w:val="23"/>
    <w:qFormat/>
    <w:uiPriority w:val="0"/>
    <w:rPr>
      <w:rFonts w:hint="eastAsia" w:ascii="宋体" w:hAnsi="宋体" w:eastAsia="宋体" w:cs="宋体"/>
      <w:color w:val="000000"/>
      <w:sz w:val="20"/>
      <w:szCs w:val="20"/>
      <w:u w:val="none"/>
    </w:rPr>
  </w:style>
  <w:style w:type="paragraph" w:customStyle="1" w:styleId="37">
    <w:name w:val="_Style 13"/>
    <w:basedOn w:val="1"/>
    <w:next w:val="27"/>
    <w:qFormat/>
    <w:uiPriority w:val="99"/>
    <w:pPr>
      <w:ind w:firstLine="420" w:firstLineChars="200"/>
    </w:pPr>
    <w:rPr>
      <w:rFonts w:ascii="Times New Roman" w:hAnsi="Times New Roman" w:eastAsia="宋体"/>
    </w:rPr>
  </w:style>
  <w:style w:type="paragraph" w:customStyle="1" w:styleId="38">
    <w:name w:val="_Style 14"/>
    <w:basedOn w:val="1"/>
    <w:next w:val="27"/>
    <w:qFormat/>
    <w:uiPriority w:val="99"/>
    <w:pPr>
      <w:ind w:firstLine="420" w:firstLineChars="200"/>
    </w:pPr>
    <w:rPr>
      <w:rFonts w:ascii="Times New Roman" w:hAnsi="Times New Roman" w:eastAsia="宋体"/>
    </w:rPr>
  </w:style>
  <w:style w:type="paragraph" w:styleId="39">
    <w:name w:val="No Spacing"/>
    <w:basedOn w:val="1"/>
    <w:qFormat/>
    <w:uiPriority w:val="99"/>
    <w:rPr>
      <w:rFonts w:ascii="Calibri" w:hAnsi="Calibri" w:eastAsia="宋体" w:cs="宋体"/>
      <w:szCs w:val="21"/>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ascii="Arial" w:hAnsi="Arial" w:cs="Arial"/>
      <w:color w:val="000000"/>
      <w:sz w:val="20"/>
      <w:szCs w:val="20"/>
      <w:u w:val="none"/>
    </w:rPr>
  </w:style>
  <w:style w:type="paragraph" w:customStyle="1" w:styleId="42">
    <w:name w:val="Table Paragraph"/>
    <w:basedOn w:val="1"/>
    <w:qFormat/>
    <w:uiPriority w:val="1"/>
    <w:pPr>
      <w:ind w:left="107"/>
    </w:pPr>
  </w:style>
  <w:style w:type="paragraph" w:customStyle="1" w:styleId="43">
    <w:name w:val="列表段落1"/>
    <w:basedOn w:val="1"/>
    <w:qFormat/>
    <w:uiPriority w:val="34"/>
    <w:pPr>
      <w:ind w:firstLine="420" w:firstLineChars="200"/>
    </w:pPr>
  </w:style>
  <w:style w:type="paragraph" w:customStyle="1" w:styleId="44">
    <w:name w:val="Other|1"/>
    <w:basedOn w:val="1"/>
    <w:qFormat/>
    <w:uiPriority w:val="0"/>
    <w:pPr>
      <w:spacing w:line="320" w:lineRule="exact"/>
    </w:pPr>
    <w:rPr>
      <w:rFonts w:ascii="宋体" w:hAnsi="宋体" w:eastAsia="宋体" w:cs="宋体"/>
      <w:lang w:val="zh-TW" w:eastAsia="zh-TW" w:bidi="zh-TW"/>
    </w:rPr>
  </w:style>
  <w:style w:type="paragraph" w:customStyle="1" w:styleId="45">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6">
    <w:name w:val="Table Text"/>
    <w:basedOn w:val="1"/>
    <w:semiHidden/>
    <w:qFormat/>
    <w:uiPriority w:val="0"/>
    <w:rPr>
      <w:rFonts w:ascii="宋体" w:hAnsi="宋体" w:eastAsia="宋体" w:cs="宋体"/>
      <w:sz w:val="23"/>
      <w:szCs w:val="23"/>
      <w:lang w:eastAsia="en-US"/>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p1"/>
    <w:basedOn w:val="1"/>
    <w:qFormat/>
    <w:uiPriority w:val="0"/>
    <w:pPr>
      <w:jc w:val="left"/>
    </w:pPr>
    <w:rPr>
      <w:rFonts w:ascii="helvetica neue" w:hAnsi="helvetica neue" w:eastAsia="helvetica neue" w:cs="Times New Roman"/>
      <w:color w:val="454545"/>
      <w:kern w:val="0"/>
      <w:sz w:val="24"/>
    </w:rPr>
  </w:style>
  <w:style w:type="character" w:customStyle="1" w:styleId="49">
    <w:name w:val="s1"/>
    <w:basedOn w:val="23"/>
    <w:qFormat/>
    <w:uiPriority w:val="0"/>
    <w:rPr>
      <w:rFonts w:ascii=".pingfang sc" w:hAnsi=".pingfang sc" w:eastAsia=".pingfang sc" w:cs=".pingfang sc"/>
      <w:sz w:val="24"/>
      <w:szCs w:val="24"/>
    </w:rPr>
  </w:style>
  <w:style w:type="character" w:customStyle="1" w:styleId="50">
    <w:name w:val="font11"/>
    <w:basedOn w:val="23"/>
    <w:qFormat/>
    <w:uiPriority w:val="0"/>
    <w:rPr>
      <w:rFonts w:hint="eastAsia" w:ascii="宋体" w:hAnsi="宋体" w:eastAsia="宋体" w:cs="宋体"/>
      <w:color w:val="000000"/>
      <w:sz w:val="22"/>
      <w:szCs w:val="22"/>
      <w:u w:val="none"/>
    </w:rPr>
  </w:style>
  <w:style w:type="paragraph" w:customStyle="1" w:styleId="51">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2</Pages>
  <Words>182</Words>
  <Characters>194</Characters>
  <Lines>42</Lines>
  <Paragraphs>11</Paragraphs>
  <TotalTime>0</TotalTime>
  <ScaleCrop>false</ScaleCrop>
  <LinksUpToDate>false</LinksUpToDate>
  <CharactersWithSpaces>234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2026-09-10T07:40:25Z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9C21B843E1BD48E0929C570B9002D66B</vt:lpwstr>
  </property>
  <property fmtid="{D5CDD505-2E9C-101B-9397-08002B2CF9AE}" pid="4" name="KSOTemplateDocerSaveRecord">
    <vt:lpwstr>eyJoZGlkIjoiOTQ1MGNmY2E1Mzk2YmU1MDVlYWI0MGZjYmNhMmM1NTAiLCJ1c2VySWQiOiI2NDg5NjI1MjYifQ==</vt:lpwstr>
  </property>
</Properties>
</file>