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35" w:tblpY="2478"/>
        <w:tblOverlap w:val="never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205"/>
        <w:gridCol w:w="1224"/>
        <w:gridCol w:w="1521"/>
        <w:gridCol w:w="1350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气体名称</w:t>
            </w:r>
          </w:p>
        </w:tc>
        <w:tc>
          <w:tcPr>
            <w:tcW w:w="12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三年需求数量（罐）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含税单价（元）</w:t>
            </w: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三年含税总价（元）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医用液态氧（杜瓦罐包装）</w:t>
            </w:r>
          </w:p>
        </w:tc>
        <w:tc>
          <w:tcPr>
            <w:tcW w:w="12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175L/ 195L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1080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二氧化碳</w:t>
            </w:r>
          </w:p>
        </w:tc>
        <w:tc>
          <w:tcPr>
            <w:tcW w:w="12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40L(高纯）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widowControl/>
        <w:spacing w:line="560" w:lineRule="exact"/>
        <w:ind w:firstLine="360" w:firstLineChars="10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报价表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备注：</w:t>
      </w:r>
    </w:p>
    <w:p>
      <w:pPr>
        <w:widowControl/>
        <w:spacing w:line="560" w:lineRule="exact"/>
        <w:ind w:firstLine="512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1.供应商报价方案中的价格须包含运输费、人工费、税费等所需的一切费用。</w:t>
      </w:r>
    </w:p>
    <w:p>
      <w:pPr>
        <w:spacing w:line="560" w:lineRule="exact"/>
        <w:ind w:firstLine="475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2.供应商需要对需</w:t>
      </w:r>
      <w:r>
        <w:rPr>
          <w:rFonts w:ascii="仿宋_GB2312" w:hAnsi="宋体" w:eastAsia="仿宋_GB2312" w:cs="宋体"/>
          <w:kern w:val="0"/>
          <w:sz w:val="32"/>
          <w:szCs w:val="32"/>
        </w:rPr>
        <w:t>求内容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中的全部内容报价。</w:t>
      </w:r>
    </w:p>
    <w:p>
      <w:pPr>
        <w:spacing w:line="560" w:lineRule="exact"/>
        <w:ind w:firstLine="475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spacing w:line="560" w:lineRule="exact"/>
        <w:ind w:firstLine="475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spacing w:line="560" w:lineRule="exact"/>
        <w:ind w:firstLine="475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供应商名称（盖章）</w:t>
      </w:r>
    </w:p>
    <w:p>
      <w:pPr>
        <w:spacing w:line="560" w:lineRule="exact"/>
        <w:ind w:firstLine="475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                             年   月   日</w:t>
      </w:r>
    </w:p>
    <w:p>
      <w:pPr>
        <w:spacing w:line="560" w:lineRule="exact"/>
        <w:ind w:firstLine="475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76BB2"/>
    <w:rsid w:val="085878B9"/>
    <w:rsid w:val="26723264"/>
    <w:rsid w:val="56996094"/>
    <w:rsid w:val="58AA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2026-08-27T02:37:00Z</dcterms:created>
  <dc:creator>Administrator</dc:creator>
  <cp:lastModifiedBy>NTKO</cp:lastModifiedBy>
  <dcterms:modified xsi:type="dcterms:W3CDTF">2026-09-21T01:39:58Z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BB3C94AAF8204CC8889BD44E15135341</vt:lpwstr>
  </property>
</Properties>
</file>